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:rsidR="00A3583F" w:rsidRPr="0064526C" w:rsidRDefault="00A3583F" w:rsidP="0064526C">
      <w:pPr>
        <w:spacing w:line="276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</w:pP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Na potrzeby postępowania o udzielenie zamówienia publicznego pn.: </w:t>
      </w:r>
      <w:r w:rsidR="002A239F" w:rsidRPr="002A239F">
        <w:rPr>
          <w:rFonts w:asciiTheme="minorHAnsi" w:hAnsiTheme="minorHAnsi" w:cstheme="minorHAnsi"/>
          <w:b/>
        </w:rPr>
        <w:t>„</w:t>
      </w:r>
      <w:r w:rsidR="002A239F" w:rsidRPr="002A239F">
        <w:rPr>
          <w:rFonts w:asciiTheme="minorHAnsi" w:hAnsiTheme="minorHAnsi" w:cstheme="minorHAnsi"/>
          <w:b/>
          <w:lang w:eastAsia="en-US"/>
        </w:rPr>
        <w:t>Przebudowa instalacji zasilania i oświetlenia tere</w:t>
      </w:r>
      <w:r w:rsidR="002E2E72">
        <w:rPr>
          <w:rFonts w:asciiTheme="minorHAnsi" w:hAnsiTheme="minorHAnsi" w:cstheme="minorHAnsi"/>
          <w:b/>
          <w:lang w:eastAsia="en-US"/>
        </w:rPr>
        <w:t>nu boiska w miejscowości Przeworno</w:t>
      </w:r>
      <w:r w:rsidR="00743F46">
        <w:rPr>
          <w:rFonts w:asciiTheme="minorHAnsi" w:hAnsiTheme="minorHAnsi" w:cstheme="minorHAnsi"/>
          <w:b/>
          <w:lang w:eastAsia="en-US"/>
        </w:rPr>
        <w:t xml:space="preserve"> – etap II</w:t>
      </w:r>
      <w:bookmarkStart w:id="0" w:name="_GoBack"/>
      <w:bookmarkEnd w:id="0"/>
      <w:r w:rsidR="002A239F" w:rsidRPr="002A239F">
        <w:rPr>
          <w:rFonts w:asciiTheme="minorHAnsi" w:hAnsiTheme="minorHAnsi" w:cstheme="minorHAnsi"/>
          <w:b/>
          <w:lang w:eastAsia="en-US"/>
        </w:rPr>
        <w:t>”</w:t>
      </w:r>
      <w:r w:rsidR="003E1095" w:rsidRPr="002A239F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prowadzonego przez </w:t>
      </w:r>
      <w:r w:rsidR="00F322BF">
        <w:rPr>
          <w:rFonts w:asciiTheme="minorHAnsi" w:eastAsia="Arial" w:hAnsiTheme="minorHAnsi" w:cstheme="minorHAnsi"/>
          <w:kern w:val="0"/>
          <w:sz w:val="22"/>
          <w:szCs w:val="22"/>
        </w:rPr>
        <w:t xml:space="preserve">Ludowy </w:t>
      </w:r>
      <w:r w:rsidR="002A239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Klub Sportowy </w:t>
      </w:r>
      <w:r w:rsidR="00F322B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>Ognisko Przeworno</w:t>
      </w:r>
      <w:r w:rsidR="002A239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oświadczam, co następuje:</w:t>
      </w:r>
    </w:p>
    <w:p w:rsidR="00A3583F" w:rsidRPr="00A3583F" w:rsidRDefault="00A3583F" w:rsidP="0064526C">
      <w:pPr>
        <w:suppressAutoHyphens w:val="0"/>
        <w:spacing w:line="276" w:lineRule="auto"/>
        <w:jc w:val="both"/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</w:pPr>
    </w:p>
    <w:p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uprawnienia do wykonywania działalności lub czynności </w:t>
      </w:r>
      <w:r w:rsidRPr="00A3583F">
        <w:rPr>
          <w:rFonts w:asciiTheme="minorHAnsi" w:hAnsiTheme="minorHAnsi" w:cstheme="minorHAnsi"/>
          <w:sz w:val="22"/>
          <w:szCs w:val="22"/>
        </w:rPr>
        <w:br/>
        <w:t>-  nie zalegam z opłacaniem podatków oraz składek na ubezpieczenie zdrowotne i społeczne</w:t>
      </w:r>
    </w:p>
    <w:p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</w:p>
    <w:p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miejscowość i data        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:rsidR="00A3583F" w:rsidRPr="00081078" w:rsidRDefault="0055414D" w:rsidP="00A35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3E1095">
      <w:headerReference w:type="default" r:id="rId7"/>
      <w:footerReference w:type="default" r:id="rId8"/>
      <w:pgSz w:w="11906" w:h="16838"/>
      <w:pgMar w:top="1417" w:right="1417" w:bottom="1417" w:left="1417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095" w:rsidRDefault="003E1095" w:rsidP="003E1095">
      <w:r>
        <w:separator/>
      </w:r>
    </w:p>
  </w:endnote>
  <w:endnote w:type="continuationSeparator" w:id="0">
    <w:p w:rsidR="003E1095" w:rsidRDefault="003E1095" w:rsidP="003E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296" w:rsidRPr="00B80653" w:rsidRDefault="009D3296" w:rsidP="009D3296">
    <w:pPr>
      <w:pStyle w:val="Stopka"/>
      <w:jc w:val="center"/>
    </w:pPr>
    <w:r w:rsidRPr="00B80653">
      <w:t>Projekt pn. „</w:t>
    </w:r>
    <w:r w:rsidRPr="00B80653">
      <w:rPr>
        <w:lang w:eastAsia="en-US"/>
      </w:rPr>
      <w:t>Przebudowa instalacji zasilania i oświetlenia tere</w:t>
    </w:r>
    <w:r w:rsidR="007A6470">
      <w:rPr>
        <w:lang w:eastAsia="en-US"/>
      </w:rPr>
      <w:t>nu boiska w miejscowości Przeworno</w:t>
    </w:r>
    <w:r w:rsidR="00743F46">
      <w:rPr>
        <w:lang w:eastAsia="en-US"/>
      </w:rPr>
      <w:t>-etap II</w:t>
    </w:r>
    <w:r w:rsidRPr="00B80653">
      <w:rPr>
        <w:lang w:eastAsia="en-US"/>
      </w:rPr>
      <w:t xml:space="preserve">” jest współfinasowany z Programu Rozwoju Obszarów Wiejskich </w:t>
    </w:r>
    <w:r w:rsidRPr="00B80653">
      <w:rPr>
        <w:lang w:eastAsia="en-US"/>
      </w:rPr>
      <w:br/>
      <w:t>na lata 2014 – 2020.</w:t>
    </w:r>
  </w:p>
  <w:p w:rsidR="003E1095" w:rsidRDefault="003E10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095" w:rsidRDefault="003E1095" w:rsidP="003E1095">
      <w:r>
        <w:separator/>
      </w:r>
    </w:p>
  </w:footnote>
  <w:footnote w:type="continuationSeparator" w:id="0">
    <w:p w:rsidR="003E1095" w:rsidRDefault="003E1095" w:rsidP="003E1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296" w:rsidRDefault="009D3296" w:rsidP="009D3296">
    <w:pPr>
      <w:pStyle w:val="Nagwek"/>
    </w:pPr>
    <w:r>
      <w:rPr>
        <w:noProof/>
        <w:sz w:val="20"/>
        <w:szCs w:val="20"/>
      </w:rPr>
      <w:drawing>
        <wp:inline distT="0" distB="0" distL="0" distR="0">
          <wp:extent cx="5762625" cy="80962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D3296" w:rsidRDefault="009D32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4E4"/>
    <w:rsid w:val="000A5EC6"/>
    <w:rsid w:val="0012492A"/>
    <w:rsid w:val="001955B0"/>
    <w:rsid w:val="002267DF"/>
    <w:rsid w:val="002A239F"/>
    <w:rsid w:val="002E2E72"/>
    <w:rsid w:val="003B7EEB"/>
    <w:rsid w:val="003D218A"/>
    <w:rsid w:val="003E1095"/>
    <w:rsid w:val="0045773B"/>
    <w:rsid w:val="0055414D"/>
    <w:rsid w:val="00590FF6"/>
    <w:rsid w:val="005B3F59"/>
    <w:rsid w:val="0061120E"/>
    <w:rsid w:val="0064526C"/>
    <w:rsid w:val="00696151"/>
    <w:rsid w:val="006C5C14"/>
    <w:rsid w:val="00743F46"/>
    <w:rsid w:val="007A6470"/>
    <w:rsid w:val="008369EC"/>
    <w:rsid w:val="00910C3D"/>
    <w:rsid w:val="009233DC"/>
    <w:rsid w:val="009D3296"/>
    <w:rsid w:val="009E7953"/>
    <w:rsid w:val="00A04A82"/>
    <w:rsid w:val="00A35043"/>
    <w:rsid w:val="00A3583F"/>
    <w:rsid w:val="00A555E4"/>
    <w:rsid w:val="00B700D0"/>
    <w:rsid w:val="00B814E4"/>
    <w:rsid w:val="00C561B5"/>
    <w:rsid w:val="00CB4513"/>
    <w:rsid w:val="00D75D3A"/>
    <w:rsid w:val="00DC7B8B"/>
    <w:rsid w:val="00E1684D"/>
    <w:rsid w:val="00E25C26"/>
    <w:rsid w:val="00F23C39"/>
    <w:rsid w:val="00F3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10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1095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3E10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E1095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10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095"/>
    <w:rPr>
      <w:rFonts w:ascii="Tahoma" w:eastAsia="Arial Unicode MS" w:hAnsi="Tahoma" w:cs="Tahoma"/>
      <w:kern w:val="2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10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1095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3E10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E1095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10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095"/>
    <w:rPr>
      <w:rFonts w:ascii="Tahoma" w:eastAsia="Arial Unicode MS" w:hAnsi="Tahoma" w:cs="Tahoma"/>
      <w:kern w:val="2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Drąg</dc:creator>
  <cp:lastModifiedBy>Konrad Świeżowski (KSW)</cp:lastModifiedBy>
  <cp:revision>12</cp:revision>
  <dcterms:created xsi:type="dcterms:W3CDTF">2022-09-13T10:00:00Z</dcterms:created>
  <dcterms:modified xsi:type="dcterms:W3CDTF">2024-05-20T05:28:00Z</dcterms:modified>
</cp:coreProperties>
</file>