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97F6" w14:textId="3BE89D34" w:rsidR="00C27AA2" w:rsidRPr="003248CF" w:rsidRDefault="00C27AA2" w:rsidP="00C27AA2">
      <w:pPr>
        <w:spacing w:after="120"/>
        <w:ind w:left="7080" w:firstLine="708"/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</w:pPr>
      <w:r w:rsidRPr="003248CF"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  <w:t xml:space="preserve">Załącznik nr </w:t>
      </w:r>
      <w:r w:rsidR="00C81AF3"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  <w:t>3</w:t>
      </w:r>
    </w:p>
    <w:p w14:paraId="111CCE89" w14:textId="77777777" w:rsidR="00C27AA2" w:rsidRDefault="00C27AA2" w:rsidP="00A3583F">
      <w:pPr>
        <w:spacing w:after="120"/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</w:pPr>
    </w:p>
    <w:p w14:paraId="46695D7B" w14:textId="296B36AA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2B828026" w:rsidR="00A3583F" w:rsidRDefault="00A3583F" w:rsidP="0064526C">
      <w:pPr>
        <w:spacing w:line="276" w:lineRule="auto"/>
        <w:jc w:val="both"/>
        <w:rPr>
          <w:rFonts w:asciiTheme="minorHAnsi" w:eastAsia="Arial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1E01E6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C27AA2" w:rsidRP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„Zakup </w:t>
      </w:r>
      <w:r w:rsidR="00C71464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i dostawa </w:t>
      </w:r>
      <w:r w:rsidR="00C27AA2" w:rsidRP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używanego samochodu typu osobowo-towarowy </w:t>
      </w:r>
      <w:r w:rsidR="00C81AF3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mini</w:t>
      </w:r>
      <w:r w:rsidR="00C27AA2" w:rsidRP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van”</w:t>
      </w:r>
      <w:r w:rsid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1E01E6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Gminny Ośrodek Kultury </w:t>
      </w:r>
      <w:r w:rsidR="00C71464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br/>
      </w:r>
      <w:r w:rsidR="001E01E6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>w Przewornie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E5E6414" w14:textId="77777777" w:rsidR="00C81AF3" w:rsidRDefault="00C81A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71C31C" w14:textId="0743C80E" w:rsidR="00A3583F" w:rsidRPr="00A3583F" w:rsidRDefault="001E01E6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</w:t>
      </w:r>
      <w:r w:rsidR="00C27AA2">
        <w:rPr>
          <w:rFonts w:asciiTheme="minorHAnsi" w:hAnsiTheme="minorHAnsi" w:cstheme="minorHAnsi"/>
          <w:sz w:val="22"/>
          <w:szCs w:val="22"/>
        </w:rPr>
        <w:t xml:space="preserve"> </w:t>
      </w:r>
      <w:r w:rsidRPr="00A3583F">
        <w:rPr>
          <w:rFonts w:asciiTheme="minorHAnsi" w:hAnsiTheme="minorHAnsi" w:cstheme="minorHAnsi"/>
          <w:sz w:val="22"/>
          <w:szCs w:val="22"/>
        </w:rPr>
        <w:t>nie</w:t>
      </w:r>
      <w:r w:rsidR="00A3583F" w:rsidRPr="00A3583F">
        <w:rPr>
          <w:rFonts w:asciiTheme="minorHAnsi" w:hAnsiTheme="minorHAnsi" w:cstheme="minorHAnsi"/>
          <w:sz w:val="22"/>
          <w:szCs w:val="22"/>
        </w:rPr>
        <w:t xml:space="preserve"> zalegam z opłacaniem podatków oraz składek na ubezpieczenie zdrowotne i społeczne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756B5FA" w14:textId="5479B544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  <w:r w:rsidR="001E01E6">
        <w:rPr>
          <w:rFonts w:asciiTheme="minorHAnsi" w:hAnsiTheme="minorHAnsi" w:cstheme="minorHAnsi"/>
          <w:sz w:val="22"/>
          <w:szCs w:val="22"/>
        </w:rPr>
        <w:t>,</w:t>
      </w:r>
    </w:p>
    <w:p w14:paraId="5490297C" w14:textId="2487C985" w:rsid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084AB029" w14:textId="3454DB41" w:rsidR="00426F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6C1598" w14:textId="7D8DF7CB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Ponadto oświadczam, że w stosunku do </w:t>
      </w:r>
      <w:r w:rsidR="00C81AF3"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>mojej</w:t>
      </w: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firmy:</w:t>
      </w:r>
    </w:p>
    <w:p w14:paraId="5A23930C" w14:textId="3427F5CA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>-  nie otwarto likwidacji oraz nie ogłoszono upadłości,</w:t>
      </w:r>
    </w:p>
    <w:p w14:paraId="7C0D2803" w14:textId="73105CDA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 sąd nie orzekł zakazu ubiegania się o zamówienia na podstawie przepisów o odpowiedzialności podmiotów zbiorowych za czyny zabronione pod groźbą kary.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670669F4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3F39BFEC" w14:textId="77777777" w:rsidR="00E631DB" w:rsidRDefault="00E631DB" w:rsidP="00E631DB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25A569A0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</w:t>
      </w:r>
      <w:r w:rsidR="00555265">
        <w:rPr>
          <w:rFonts w:asciiTheme="minorHAnsi" w:hAnsiTheme="minorHAnsi" w:cstheme="minorHAnsi"/>
          <w:sz w:val="16"/>
          <w:szCs w:val="16"/>
        </w:rPr>
        <w:t xml:space="preserve">   </w:t>
      </w:r>
      <w:r w:rsidRPr="00865A87">
        <w:rPr>
          <w:rFonts w:asciiTheme="minorHAnsi" w:hAnsiTheme="minorHAnsi" w:cstheme="minorHAnsi"/>
          <w:sz w:val="16"/>
          <w:szCs w:val="16"/>
        </w:rPr>
        <w:t>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1A51D20B" w14:textId="4EE333C5" w:rsidR="0061120E" w:rsidRPr="00426FF3" w:rsidRDefault="0055414D" w:rsidP="00426FF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sectPr w:rsidR="0061120E" w:rsidRPr="00426FF3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1E01E6"/>
    <w:rsid w:val="002267DF"/>
    <w:rsid w:val="003248CF"/>
    <w:rsid w:val="003B7EEB"/>
    <w:rsid w:val="003D218A"/>
    <w:rsid w:val="00426FF3"/>
    <w:rsid w:val="0045773B"/>
    <w:rsid w:val="0055414D"/>
    <w:rsid w:val="00555265"/>
    <w:rsid w:val="00590FF6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83F"/>
    <w:rsid w:val="00A555E4"/>
    <w:rsid w:val="00AA7AF9"/>
    <w:rsid w:val="00B814E4"/>
    <w:rsid w:val="00C27AA2"/>
    <w:rsid w:val="00C561B5"/>
    <w:rsid w:val="00C71464"/>
    <w:rsid w:val="00C81AF3"/>
    <w:rsid w:val="00CB4513"/>
    <w:rsid w:val="00D0028C"/>
    <w:rsid w:val="00D75D3A"/>
    <w:rsid w:val="00DC7B8B"/>
    <w:rsid w:val="00E631DB"/>
    <w:rsid w:val="00E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GOK Przeworno</cp:lastModifiedBy>
  <cp:revision>2</cp:revision>
  <cp:lastPrinted>2022-10-13T12:02:00Z</cp:lastPrinted>
  <dcterms:created xsi:type="dcterms:W3CDTF">2022-10-21T08:27:00Z</dcterms:created>
  <dcterms:modified xsi:type="dcterms:W3CDTF">2022-10-21T08:27:00Z</dcterms:modified>
</cp:coreProperties>
</file>