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058" w:rsidRPr="003019B0" w:rsidRDefault="00356058" w:rsidP="00356058">
      <w:pPr>
        <w:spacing w:after="0" w:line="240" w:lineRule="auto"/>
        <w:jc w:val="right"/>
        <w:rPr>
          <w:rFonts w:ascii="Calibri" w:hAnsi="Calibri" w:cs="Calibri"/>
          <w:i/>
        </w:rPr>
      </w:pPr>
      <w:r w:rsidRPr="003019B0">
        <w:rPr>
          <w:rFonts w:ascii="Calibri" w:hAnsi="Calibri" w:cs="Calibri"/>
          <w:i/>
        </w:rPr>
        <w:t>Załącznik Nr 1</w:t>
      </w:r>
    </w:p>
    <w:p w:rsidR="00356058" w:rsidRPr="003019B0" w:rsidRDefault="00356058" w:rsidP="00356058">
      <w:pPr>
        <w:spacing w:after="0" w:line="240" w:lineRule="auto"/>
        <w:jc w:val="right"/>
        <w:rPr>
          <w:rFonts w:ascii="Calibri" w:hAnsi="Calibri" w:cs="Calibri"/>
          <w:i/>
        </w:rPr>
      </w:pPr>
      <w:r w:rsidRPr="003019B0">
        <w:rPr>
          <w:rFonts w:ascii="Calibri" w:hAnsi="Calibri" w:cs="Calibri"/>
          <w:i/>
        </w:rPr>
        <w:t xml:space="preserve">do Zarządzenie </w:t>
      </w:r>
      <w:r w:rsidRPr="003019B0">
        <w:rPr>
          <w:rStyle w:val="polecenie"/>
          <w:rFonts w:ascii="Calibri" w:hAnsi="Calibri" w:cs="Calibri"/>
          <w:bCs/>
          <w:i/>
        </w:rPr>
        <w:t>Nr</w:t>
      </w:r>
      <w:r w:rsidRPr="003019B0">
        <w:rPr>
          <w:rStyle w:val="polecenie"/>
          <w:rFonts w:ascii="Calibri" w:hAnsi="Calibri" w:cs="Calibri"/>
          <w:bCs/>
          <w:i/>
          <w:iCs/>
        </w:rPr>
        <w:t xml:space="preserve"> </w:t>
      </w:r>
      <w:r w:rsidRPr="003019B0">
        <w:rPr>
          <w:rStyle w:val="polecenie"/>
          <w:rFonts w:ascii="Calibri" w:hAnsi="Calibri" w:cs="Calibri"/>
          <w:bCs/>
          <w:i/>
        </w:rPr>
        <w:t>RZ-</w:t>
      </w:r>
      <w:r>
        <w:rPr>
          <w:rStyle w:val="polecenie"/>
          <w:rFonts w:ascii="Calibri" w:hAnsi="Calibri" w:cs="Calibri"/>
          <w:bCs/>
          <w:i/>
        </w:rPr>
        <w:t>002</w:t>
      </w:r>
      <w:r w:rsidRPr="003019B0">
        <w:rPr>
          <w:rStyle w:val="polecenie"/>
          <w:rFonts w:ascii="Calibri" w:hAnsi="Calibri" w:cs="Calibri"/>
          <w:bCs/>
          <w:i/>
          <w:iCs/>
        </w:rPr>
        <w:t>/</w:t>
      </w:r>
      <w:r w:rsidRPr="003019B0">
        <w:rPr>
          <w:rStyle w:val="polecenie"/>
          <w:rFonts w:ascii="Calibri" w:hAnsi="Calibri" w:cs="Calibri"/>
          <w:bCs/>
          <w:i/>
        </w:rPr>
        <w:t>1</w:t>
      </w:r>
      <w:r>
        <w:rPr>
          <w:rStyle w:val="polecenie"/>
          <w:rFonts w:ascii="Calibri" w:hAnsi="Calibri" w:cs="Calibri"/>
          <w:bCs/>
          <w:i/>
        </w:rPr>
        <w:t>8</w:t>
      </w:r>
    </w:p>
    <w:p w:rsidR="00356058" w:rsidRPr="003019B0" w:rsidRDefault="00356058" w:rsidP="00356058">
      <w:pPr>
        <w:spacing w:after="0" w:line="240" w:lineRule="auto"/>
        <w:jc w:val="right"/>
        <w:rPr>
          <w:rFonts w:ascii="Calibri" w:hAnsi="Calibri" w:cs="Calibri"/>
          <w:i/>
        </w:rPr>
      </w:pPr>
      <w:r w:rsidRPr="003019B0">
        <w:rPr>
          <w:rFonts w:ascii="Calibri" w:hAnsi="Calibri" w:cs="Calibri"/>
          <w:i/>
        </w:rPr>
        <w:t>Wójta Gminy Przeworno</w:t>
      </w:r>
    </w:p>
    <w:p w:rsidR="00356058" w:rsidRPr="003019B0" w:rsidRDefault="00356058" w:rsidP="00356058">
      <w:pPr>
        <w:spacing w:after="0" w:line="240" w:lineRule="auto"/>
        <w:jc w:val="right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z dnia 09</w:t>
      </w:r>
      <w:r w:rsidRPr="003019B0">
        <w:rPr>
          <w:rFonts w:ascii="Calibri" w:hAnsi="Calibri" w:cs="Calibri"/>
          <w:i/>
        </w:rPr>
        <w:t xml:space="preserve"> stycznia 201</w:t>
      </w:r>
      <w:r>
        <w:rPr>
          <w:rFonts w:ascii="Calibri" w:hAnsi="Calibri" w:cs="Calibri"/>
          <w:i/>
        </w:rPr>
        <w:t>8</w:t>
      </w:r>
      <w:r w:rsidRPr="003019B0">
        <w:rPr>
          <w:rFonts w:ascii="Calibri" w:hAnsi="Calibri" w:cs="Calibri"/>
          <w:i/>
        </w:rPr>
        <w:t xml:space="preserve"> roku</w:t>
      </w:r>
    </w:p>
    <w:p w:rsidR="00356058" w:rsidRDefault="00356058" w:rsidP="00356058">
      <w:pPr>
        <w:jc w:val="both"/>
      </w:pPr>
    </w:p>
    <w:p w:rsidR="00356058" w:rsidRPr="00A11263" w:rsidRDefault="00356058" w:rsidP="00356058">
      <w:pPr>
        <w:spacing w:after="240"/>
        <w:jc w:val="center"/>
        <w:rPr>
          <w:rFonts w:ascii="Calibri" w:hAnsi="Calibri" w:cs="Calibri"/>
          <w:sz w:val="28"/>
          <w:szCs w:val="28"/>
        </w:rPr>
      </w:pPr>
      <w:r w:rsidRPr="00A11263">
        <w:rPr>
          <w:rFonts w:ascii="Calibri" w:hAnsi="Calibri" w:cs="Calibri"/>
          <w:b/>
          <w:sz w:val="28"/>
          <w:szCs w:val="28"/>
        </w:rPr>
        <w:t>REGULAMIN</w:t>
      </w:r>
    </w:p>
    <w:p w:rsidR="00356058" w:rsidRPr="00A11263" w:rsidRDefault="00356058" w:rsidP="00356058">
      <w:pPr>
        <w:jc w:val="center"/>
        <w:rPr>
          <w:rFonts w:ascii="Calibri" w:hAnsi="Calibri" w:cs="Calibri"/>
        </w:rPr>
      </w:pPr>
      <w:r w:rsidRPr="00A11263">
        <w:rPr>
          <w:rFonts w:ascii="Calibri" w:hAnsi="Calibri" w:cs="Calibri"/>
        </w:rPr>
        <w:t xml:space="preserve">w sprawie ustalenia szczegółowych zasad realizacji Programu usuwania azbestu z terenu gminy Przeworno </w:t>
      </w:r>
    </w:p>
    <w:p w:rsidR="00356058" w:rsidRPr="008209B5" w:rsidRDefault="00356058" w:rsidP="00356058">
      <w:pPr>
        <w:jc w:val="both"/>
        <w:rPr>
          <w:sz w:val="10"/>
          <w:szCs w:val="10"/>
        </w:rPr>
      </w:pPr>
    </w:p>
    <w:p w:rsidR="00356058" w:rsidRPr="008209B5" w:rsidRDefault="00356058" w:rsidP="00356058">
      <w:pPr>
        <w:jc w:val="both"/>
        <w:rPr>
          <w:sz w:val="8"/>
          <w:szCs w:val="8"/>
        </w:rPr>
      </w:pPr>
    </w:p>
    <w:p w:rsidR="00356058" w:rsidRPr="00AB2472" w:rsidRDefault="00356058" w:rsidP="00356058">
      <w:pPr>
        <w:spacing w:after="240"/>
        <w:rPr>
          <w:rFonts w:ascii="Calibri" w:hAnsi="Calibri" w:cs="Calibri"/>
          <w:b/>
        </w:rPr>
      </w:pPr>
      <w:r w:rsidRPr="00AB2472">
        <w:rPr>
          <w:rFonts w:ascii="Calibri" w:hAnsi="Calibri" w:cs="Calibri"/>
          <w:b/>
        </w:rPr>
        <w:t>§ 1. Postanowienia ogólne</w:t>
      </w:r>
    </w:p>
    <w:p w:rsidR="00356058" w:rsidRDefault="00356058" w:rsidP="00356058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hAnsi="Calibri" w:cs="Calibri"/>
        </w:rPr>
      </w:pPr>
      <w:r w:rsidRPr="00767C41">
        <w:rPr>
          <w:rFonts w:ascii="Calibri" w:hAnsi="Calibri" w:cs="Calibri"/>
        </w:rPr>
        <w:t>Użyte w Regulaminie określenie „właściciel” oznacza właściciela, użytkownika wieczystego obiektu budowlanego zawierającego azbest</w:t>
      </w:r>
      <w:r>
        <w:rPr>
          <w:rFonts w:ascii="Calibri" w:hAnsi="Calibri" w:cs="Calibri"/>
        </w:rPr>
        <w:t xml:space="preserve"> i biorącego udział w Programie usuwania azbestu z terenu gminy Przeworno</w:t>
      </w:r>
      <w:r w:rsidRPr="00767C41">
        <w:rPr>
          <w:rFonts w:ascii="Calibri" w:hAnsi="Calibri" w:cs="Calibri"/>
        </w:rPr>
        <w:t xml:space="preserve">, a także właściciela lub użytkownika wieczystego nieruchomości na którego gruncie </w:t>
      </w:r>
      <w:r>
        <w:rPr>
          <w:rFonts w:ascii="Calibri" w:hAnsi="Calibri" w:cs="Calibri"/>
        </w:rPr>
        <w:t xml:space="preserve">składowany jest </w:t>
      </w:r>
      <w:r w:rsidRPr="00767C41">
        <w:rPr>
          <w:rFonts w:ascii="Calibri" w:hAnsi="Calibri" w:cs="Calibri"/>
        </w:rPr>
        <w:t>azbest</w:t>
      </w:r>
      <w:r>
        <w:rPr>
          <w:rFonts w:ascii="Calibri" w:hAnsi="Calibri" w:cs="Calibri"/>
        </w:rPr>
        <w:t xml:space="preserve"> i biorącego udział w Programie</w:t>
      </w:r>
      <w:r w:rsidRPr="00767C41">
        <w:rPr>
          <w:rFonts w:ascii="Calibri" w:hAnsi="Calibri" w:cs="Calibri"/>
        </w:rPr>
        <w:t>.</w:t>
      </w:r>
    </w:p>
    <w:p w:rsidR="00356058" w:rsidRPr="00767C41" w:rsidRDefault="00356058" w:rsidP="00356058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Użyte w Regulaminie określenie „ Program” oznacza „Program usuwania azbestu z terenu gminy Przeworno”.</w:t>
      </w:r>
    </w:p>
    <w:p w:rsidR="00356058" w:rsidRDefault="00356058" w:rsidP="00356058">
      <w:pPr>
        <w:pStyle w:val="HTML-wstpniesformatowany"/>
        <w:numPr>
          <w:ilvl w:val="0"/>
          <w:numId w:val="1"/>
        </w:numPr>
        <w:spacing w:after="2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Gmina Przeworno będzie ubiegać się o dofinansowanie na realizację Programu z </w:t>
      </w:r>
      <w:r w:rsidRPr="00767C41">
        <w:rPr>
          <w:rFonts w:ascii="Calibri" w:hAnsi="Calibri" w:cs="Calibri"/>
          <w:sz w:val="22"/>
          <w:szCs w:val="22"/>
        </w:rPr>
        <w:t>Wojewódzkiego Funduszu Ochrony Środowiska i Gospodarki Wodnej  we Wrocławiu</w:t>
      </w:r>
      <w:r>
        <w:rPr>
          <w:rFonts w:ascii="Calibri" w:hAnsi="Calibri" w:cs="Calibri"/>
          <w:sz w:val="22"/>
          <w:szCs w:val="22"/>
        </w:rPr>
        <w:t>. Dofinansowanie nie jest gwarantowane, w przypadku braku przyznania dofinansowania, Program nie będzie realizowany.</w:t>
      </w:r>
    </w:p>
    <w:p w:rsidR="00356058" w:rsidRPr="00AB2472" w:rsidRDefault="00356058" w:rsidP="00356058">
      <w:pPr>
        <w:pStyle w:val="HTML-wstpniesformatowany"/>
        <w:spacing w:after="240"/>
        <w:ind w:left="0" w:firstLine="0"/>
        <w:rPr>
          <w:rFonts w:ascii="Calibri" w:hAnsi="Calibri" w:cs="Calibri"/>
          <w:sz w:val="22"/>
          <w:szCs w:val="22"/>
        </w:rPr>
      </w:pPr>
      <w:r w:rsidRPr="00AB2472">
        <w:rPr>
          <w:rFonts w:ascii="Calibri" w:hAnsi="Calibri" w:cs="Calibri"/>
          <w:b/>
          <w:sz w:val="22"/>
          <w:szCs w:val="22"/>
        </w:rPr>
        <w:t>§2.</w:t>
      </w:r>
      <w:r>
        <w:rPr>
          <w:rFonts w:ascii="Calibri" w:hAnsi="Calibri" w:cs="Calibri"/>
          <w:sz w:val="22"/>
          <w:szCs w:val="22"/>
        </w:rPr>
        <w:t xml:space="preserve">  </w:t>
      </w:r>
      <w:r w:rsidRPr="00543D58">
        <w:rPr>
          <w:rFonts w:ascii="Calibri" w:hAnsi="Calibri" w:cs="Calibri"/>
          <w:b/>
          <w:sz w:val="22"/>
          <w:szCs w:val="22"/>
        </w:rPr>
        <w:t>Koszty kwalifikowane i niekwalifikowane</w:t>
      </w:r>
    </w:p>
    <w:p w:rsidR="00356058" w:rsidRDefault="00356058" w:rsidP="00356058">
      <w:pPr>
        <w:pStyle w:val="HTML-wstpniesformatowany"/>
        <w:numPr>
          <w:ilvl w:val="0"/>
          <w:numId w:val="2"/>
        </w:numPr>
        <w:tabs>
          <w:tab w:val="clear" w:pos="916"/>
          <w:tab w:val="left" w:pos="426"/>
        </w:tabs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A11263">
        <w:rPr>
          <w:rFonts w:ascii="Calibri" w:hAnsi="Calibri" w:cs="Calibri"/>
          <w:sz w:val="22"/>
          <w:szCs w:val="22"/>
        </w:rPr>
        <w:t xml:space="preserve">Dofinansowanie </w:t>
      </w:r>
      <w:r>
        <w:rPr>
          <w:rFonts w:ascii="Calibri" w:hAnsi="Calibri" w:cs="Calibri"/>
          <w:sz w:val="22"/>
          <w:szCs w:val="22"/>
        </w:rPr>
        <w:t xml:space="preserve"> w postaci 100% kosztów kwalifikowanych </w:t>
      </w:r>
      <w:r w:rsidRPr="00A11263">
        <w:rPr>
          <w:rFonts w:ascii="Calibri" w:hAnsi="Calibri" w:cs="Calibri"/>
          <w:sz w:val="22"/>
          <w:szCs w:val="22"/>
        </w:rPr>
        <w:t>może być udzielone na pokrycie kosztów związanych z demontażem,   transportem i unieszkodliwianiem  wyrobów zawierających azbest.</w:t>
      </w:r>
    </w:p>
    <w:p w:rsidR="00356058" w:rsidRDefault="00356058" w:rsidP="00356058">
      <w:pPr>
        <w:pStyle w:val="HTML-wstpniesformatowany"/>
        <w:numPr>
          <w:ilvl w:val="0"/>
          <w:numId w:val="2"/>
        </w:numPr>
        <w:tabs>
          <w:tab w:val="clear" w:pos="916"/>
          <w:tab w:val="left" w:pos="426"/>
        </w:tabs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Dofinansowaniu nie podlegają koszty związane z zastąpieniem usuniętych elementów azbestowych innymi materiałami budowlanymi.</w:t>
      </w:r>
    </w:p>
    <w:p w:rsidR="00356058" w:rsidRDefault="00356058" w:rsidP="00356058">
      <w:pPr>
        <w:pStyle w:val="HTML-wstpniesformatowany"/>
        <w:tabs>
          <w:tab w:val="clear" w:pos="916"/>
          <w:tab w:val="left" w:pos="426"/>
        </w:tabs>
        <w:ind w:left="426" w:firstLine="0"/>
        <w:jc w:val="both"/>
        <w:rPr>
          <w:rFonts w:ascii="Calibri" w:hAnsi="Calibri" w:cs="Calibri"/>
          <w:sz w:val="22"/>
          <w:szCs w:val="22"/>
        </w:rPr>
      </w:pPr>
    </w:p>
    <w:p w:rsidR="00356058" w:rsidRPr="00AB2472" w:rsidRDefault="00356058" w:rsidP="00356058">
      <w:pPr>
        <w:pStyle w:val="HTML-wstpniesformatowany"/>
        <w:tabs>
          <w:tab w:val="clear" w:pos="916"/>
          <w:tab w:val="left" w:pos="426"/>
        </w:tabs>
        <w:spacing w:after="240"/>
        <w:rPr>
          <w:rFonts w:ascii="Calibri" w:hAnsi="Calibri" w:cs="Calibri"/>
          <w:sz w:val="22"/>
          <w:szCs w:val="22"/>
        </w:rPr>
      </w:pPr>
      <w:r w:rsidRPr="00AB2472">
        <w:rPr>
          <w:rFonts w:ascii="Calibri" w:hAnsi="Calibri" w:cs="Calibri"/>
          <w:b/>
          <w:sz w:val="22"/>
          <w:szCs w:val="22"/>
        </w:rPr>
        <w:t>§3.</w:t>
      </w:r>
      <w:r>
        <w:rPr>
          <w:rFonts w:ascii="Calibri" w:hAnsi="Calibri" w:cs="Calibri"/>
          <w:sz w:val="22"/>
          <w:szCs w:val="22"/>
        </w:rPr>
        <w:t xml:space="preserve">  </w:t>
      </w:r>
      <w:r w:rsidRPr="00C7302C">
        <w:rPr>
          <w:rFonts w:ascii="Calibri" w:hAnsi="Calibri" w:cs="Calibri"/>
          <w:b/>
          <w:sz w:val="22"/>
          <w:szCs w:val="22"/>
        </w:rPr>
        <w:t>Podmioty uprawnione do korzystania z dofinansowania</w:t>
      </w:r>
    </w:p>
    <w:p w:rsidR="00356058" w:rsidRDefault="00356058" w:rsidP="00356058">
      <w:pPr>
        <w:pStyle w:val="HTML-wstpniesformatowany"/>
        <w:numPr>
          <w:ilvl w:val="0"/>
          <w:numId w:val="3"/>
        </w:numPr>
        <w:tabs>
          <w:tab w:val="clear" w:pos="916"/>
          <w:tab w:val="left" w:pos="0"/>
          <w:tab w:val="left" w:pos="426"/>
        </w:tabs>
        <w:spacing w:line="276" w:lineRule="auto"/>
        <w:ind w:left="0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Ubiegający się o dofinansowanie muszą spełniać łącznie następujące warunki:</w:t>
      </w:r>
    </w:p>
    <w:p w:rsidR="00356058" w:rsidRDefault="00356058" w:rsidP="00356058">
      <w:pPr>
        <w:pStyle w:val="HTML-wstpniesformatowany"/>
        <w:numPr>
          <w:ilvl w:val="0"/>
          <w:numId w:val="4"/>
        </w:numPr>
        <w:tabs>
          <w:tab w:val="clear" w:pos="916"/>
          <w:tab w:val="clear" w:pos="1832"/>
          <w:tab w:val="clear" w:pos="2748"/>
          <w:tab w:val="clear" w:pos="3664"/>
          <w:tab w:val="left" w:pos="0"/>
          <w:tab w:val="left" w:pos="426"/>
          <w:tab w:val="left" w:pos="709"/>
          <w:tab w:val="left" w:pos="1985"/>
        </w:tabs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Posiadać tytuł prawny do nieruchomości znajdującej się  na terenie Gminy Przeworno,</w:t>
      </w:r>
    </w:p>
    <w:p w:rsidR="00356058" w:rsidRDefault="00356058" w:rsidP="00356058">
      <w:pPr>
        <w:pStyle w:val="HTML-wstpniesformatowany"/>
        <w:numPr>
          <w:ilvl w:val="0"/>
          <w:numId w:val="4"/>
        </w:numPr>
        <w:tabs>
          <w:tab w:val="clear" w:pos="916"/>
          <w:tab w:val="clear" w:pos="1832"/>
          <w:tab w:val="clear" w:pos="2748"/>
          <w:tab w:val="clear" w:pos="3664"/>
          <w:tab w:val="left" w:pos="0"/>
          <w:tab w:val="left" w:pos="426"/>
          <w:tab w:val="left" w:pos="709"/>
          <w:tab w:val="left" w:pos="1985"/>
        </w:tabs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Złożyć dokumenty stanowiące załączniki do niniejszego Regulaminu,</w:t>
      </w:r>
    </w:p>
    <w:p w:rsidR="00356058" w:rsidRPr="00AB2472" w:rsidRDefault="00356058" w:rsidP="00356058">
      <w:pPr>
        <w:pStyle w:val="HTML-wstpniesformatowany"/>
        <w:numPr>
          <w:ilvl w:val="0"/>
          <w:numId w:val="3"/>
        </w:numPr>
        <w:tabs>
          <w:tab w:val="clear" w:pos="916"/>
          <w:tab w:val="clear" w:pos="1832"/>
          <w:tab w:val="clear" w:pos="2748"/>
          <w:tab w:val="clear" w:pos="3664"/>
          <w:tab w:val="left" w:pos="0"/>
          <w:tab w:val="left" w:pos="426"/>
          <w:tab w:val="left" w:pos="1985"/>
        </w:tabs>
        <w:spacing w:after="240"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Dofinansowanie nie obejmuje właścicieli, którzy we własnym zakresie dokonali zadań związanych z usunięciem azbestu.</w:t>
      </w:r>
    </w:p>
    <w:p w:rsidR="00356058" w:rsidRPr="00AB2472" w:rsidRDefault="00356058" w:rsidP="00356058">
      <w:pPr>
        <w:widowControl w:val="0"/>
        <w:suppressAutoHyphens/>
        <w:spacing w:after="240"/>
        <w:rPr>
          <w:rFonts w:ascii="Calibri" w:hAnsi="Calibri" w:cs="Calibri"/>
        </w:rPr>
      </w:pPr>
      <w:r w:rsidRPr="00AB2472">
        <w:rPr>
          <w:rFonts w:ascii="Calibri" w:hAnsi="Calibri" w:cs="Calibri"/>
          <w:b/>
        </w:rPr>
        <w:t>§4.</w:t>
      </w:r>
      <w:r>
        <w:rPr>
          <w:rFonts w:ascii="Calibri" w:hAnsi="Calibri" w:cs="Calibri"/>
        </w:rPr>
        <w:t xml:space="preserve">  </w:t>
      </w:r>
      <w:r w:rsidRPr="009165D6">
        <w:rPr>
          <w:rFonts w:ascii="Calibri" w:hAnsi="Calibri" w:cs="Calibri"/>
          <w:b/>
        </w:rPr>
        <w:t xml:space="preserve">Termin </w:t>
      </w:r>
      <w:r>
        <w:rPr>
          <w:rFonts w:ascii="Calibri" w:hAnsi="Calibri" w:cs="Calibri"/>
          <w:b/>
        </w:rPr>
        <w:t>przyjmowania zgłoszeni</w:t>
      </w:r>
      <w:r w:rsidRPr="009165D6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 xml:space="preserve">zainteresowanych uczestnictwem </w:t>
      </w:r>
      <w:r w:rsidRPr="009165D6">
        <w:rPr>
          <w:rFonts w:ascii="Calibri" w:hAnsi="Calibri" w:cs="Calibri"/>
          <w:b/>
        </w:rPr>
        <w:t>w Programie</w:t>
      </w:r>
      <w:r>
        <w:rPr>
          <w:rFonts w:ascii="Calibri" w:hAnsi="Calibri" w:cs="Calibri"/>
          <w:b/>
        </w:rPr>
        <w:t>.</w:t>
      </w:r>
    </w:p>
    <w:p w:rsidR="00356058" w:rsidRPr="009165D6" w:rsidRDefault="00356058" w:rsidP="00356058">
      <w:pPr>
        <w:widowControl w:val="0"/>
        <w:numPr>
          <w:ilvl w:val="0"/>
          <w:numId w:val="5"/>
        </w:numPr>
        <w:tabs>
          <w:tab w:val="left" w:pos="426"/>
        </w:tabs>
        <w:suppressAutoHyphens/>
        <w:spacing w:after="0"/>
        <w:ind w:left="426" w:hanging="426"/>
        <w:jc w:val="both"/>
        <w:rPr>
          <w:rFonts w:ascii="Calibri" w:hAnsi="Calibri" w:cs="Calibri"/>
        </w:rPr>
      </w:pPr>
      <w:r w:rsidRPr="009165D6">
        <w:rPr>
          <w:rFonts w:ascii="Calibri" w:hAnsi="Calibri" w:cs="Calibri"/>
        </w:rPr>
        <w:t>Zgłoszenia zainteresowanych uczestnictwem w Programie pr</w:t>
      </w:r>
      <w:r>
        <w:rPr>
          <w:rFonts w:ascii="Calibri" w:hAnsi="Calibri" w:cs="Calibri"/>
        </w:rPr>
        <w:t>zyjmowane są do 31 stycznia 2018</w:t>
      </w:r>
      <w:r w:rsidRPr="009165D6">
        <w:rPr>
          <w:rFonts w:ascii="Calibri" w:hAnsi="Calibri" w:cs="Calibri"/>
        </w:rPr>
        <w:t>r.</w:t>
      </w:r>
    </w:p>
    <w:p w:rsidR="00356058" w:rsidRPr="009165D6" w:rsidRDefault="00356058" w:rsidP="00356058">
      <w:pPr>
        <w:widowControl w:val="0"/>
        <w:numPr>
          <w:ilvl w:val="0"/>
          <w:numId w:val="5"/>
        </w:numPr>
        <w:tabs>
          <w:tab w:val="left" w:pos="426"/>
        </w:tabs>
        <w:suppressAutoHyphens/>
        <w:spacing w:after="0"/>
        <w:ind w:left="426" w:hanging="426"/>
        <w:jc w:val="both"/>
        <w:rPr>
          <w:rFonts w:ascii="Calibri" w:hAnsi="Calibri" w:cs="Calibri"/>
        </w:rPr>
      </w:pPr>
      <w:r w:rsidRPr="009165D6">
        <w:rPr>
          <w:rFonts w:ascii="Calibri" w:hAnsi="Calibri" w:cs="Calibri"/>
        </w:rPr>
        <w:t>Po wyznaczonym terminie zostanie ustalone spotkanie, na którym zostaną uzupełnione niezbędne dokumenty do zakwalifikowania</w:t>
      </w:r>
      <w:r>
        <w:rPr>
          <w:rFonts w:ascii="Calibri" w:hAnsi="Calibri" w:cs="Calibri"/>
        </w:rPr>
        <w:t xml:space="preserve"> się </w:t>
      </w:r>
      <w:r w:rsidRPr="009165D6">
        <w:rPr>
          <w:rFonts w:ascii="Calibri" w:hAnsi="Calibri" w:cs="Calibri"/>
        </w:rPr>
        <w:t xml:space="preserve"> do udziału w Programie.</w:t>
      </w:r>
    </w:p>
    <w:p w:rsidR="00356058" w:rsidRDefault="00356058" w:rsidP="00356058">
      <w:pPr>
        <w:widowControl w:val="0"/>
        <w:tabs>
          <w:tab w:val="left" w:pos="426"/>
        </w:tabs>
        <w:suppressAutoHyphens/>
      </w:pPr>
    </w:p>
    <w:p w:rsidR="00356058" w:rsidRPr="00AB2472" w:rsidRDefault="00356058" w:rsidP="00356058">
      <w:pPr>
        <w:widowControl w:val="0"/>
        <w:tabs>
          <w:tab w:val="left" w:pos="426"/>
        </w:tabs>
        <w:suppressAutoHyphens/>
        <w:rPr>
          <w:rFonts w:ascii="Calibri" w:hAnsi="Calibri" w:cs="Calibri"/>
        </w:rPr>
      </w:pPr>
      <w:r w:rsidRPr="00AB2472">
        <w:rPr>
          <w:rFonts w:ascii="Calibri" w:hAnsi="Calibri" w:cs="Calibri"/>
          <w:b/>
        </w:rPr>
        <w:t>§5.</w:t>
      </w:r>
      <w:r>
        <w:rPr>
          <w:rFonts w:ascii="Calibri" w:hAnsi="Calibri" w:cs="Calibri"/>
        </w:rPr>
        <w:t xml:space="preserve">   </w:t>
      </w:r>
      <w:r w:rsidRPr="008209B5">
        <w:rPr>
          <w:rFonts w:ascii="Calibri" w:hAnsi="Calibri" w:cs="Calibri"/>
          <w:b/>
        </w:rPr>
        <w:t>Realizacja Programu usuwania azbestu z terenu gminy Przeworno</w:t>
      </w:r>
    </w:p>
    <w:p w:rsidR="00356058" w:rsidRDefault="00356058" w:rsidP="00356058">
      <w:pPr>
        <w:widowControl w:val="0"/>
        <w:tabs>
          <w:tab w:val="left" w:pos="426"/>
        </w:tabs>
        <w:suppressAutoHyphens/>
        <w:jc w:val="center"/>
        <w:rPr>
          <w:rFonts w:ascii="Calibri" w:hAnsi="Calibri" w:cs="Calibri"/>
        </w:rPr>
      </w:pPr>
    </w:p>
    <w:p w:rsidR="00356058" w:rsidRPr="008209B5" w:rsidRDefault="00356058" w:rsidP="00356058">
      <w:pPr>
        <w:widowControl w:val="0"/>
        <w:numPr>
          <w:ilvl w:val="0"/>
          <w:numId w:val="6"/>
        </w:numPr>
        <w:tabs>
          <w:tab w:val="left" w:pos="426"/>
        </w:tabs>
        <w:suppressAutoHyphens/>
        <w:spacing w:after="0"/>
        <w:ind w:left="426" w:hanging="426"/>
        <w:jc w:val="both"/>
        <w:rPr>
          <w:b/>
        </w:rPr>
      </w:pPr>
      <w:r>
        <w:rPr>
          <w:rFonts w:ascii="Calibri" w:hAnsi="Calibri" w:cs="Calibri"/>
        </w:rPr>
        <w:t>Pozytywna weryfikacja wniosku jest podstawą do zawarcia umowy pomiędzy Gminą Przeworno a właścicielem,</w:t>
      </w:r>
    </w:p>
    <w:p w:rsidR="00356058" w:rsidRPr="00B22C70" w:rsidRDefault="00356058" w:rsidP="00356058">
      <w:pPr>
        <w:widowControl w:val="0"/>
        <w:numPr>
          <w:ilvl w:val="0"/>
          <w:numId w:val="6"/>
        </w:numPr>
        <w:tabs>
          <w:tab w:val="left" w:pos="426"/>
        </w:tabs>
        <w:suppressAutoHyphens/>
        <w:spacing w:after="0"/>
        <w:ind w:left="426" w:hanging="426"/>
        <w:jc w:val="both"/>
        <w:rPr>
          <w:rFonts w:ascii="Calibri" w:hAnsi="Calibri" w:cs="Calibri"/>
          <w:b/>
        </w:rPr>
      </w:pPr>
      <w:r w:rsidRPr="009165D6">
        <w:rPr>
          <w:rFonts w:ascii="Calibri" w:hAnsi="Calibri" w:cs="Calibri"/>
        </w:rPr>
        <w:t xml:space="preserve">Prace związane z usuwaniem wyrobów zawierających azbest prowadzone będą przez wykonawcę wyłonionego przez Gminę Przeworno w trybie zamówienia publicznego, zgodnie z ustawą z dnia 29 stycznia 2004r. Prawo zamówień </w:t>
      </w:r>
      <w:r>
        <w:rPr>
          <w:rFonts w:ascii="Calibri" w:hAnsi="Calibri" w:cs="Calibri"/>
        </w:rPr>
        <w:t>publicznych (</w:t>
      </w:r>
      <w:proofErr w:type="spellStart"/>
      <w:r w:rsidRPr="005D749E">
        <w:rPr>
          <w:rFonts w:ascii="Calibri" w:hAnsi="Calibri" w:cs="Calibri"/>
        </w:rPr>
        <w:t>t.j</w:t>
      </w:r>
      <w:proofErr w:type="spellEnd"/>
      <w:r w:rsidRPr="005D749E">
        <w:rPr>
          <w:rFonts w:ascii="Calibri" w:hAnsi="Calibri" w:cs="Calibri"/>
        </w:rPr>
        <w:t xml:space="preserve">. Dz. U. z 2017 r. poz. 1579 z </w:t>
      </w:r>
      <w:proofErr w:type="spellStart"/>
      <w:r w:rsidRPr="005D749E">
        <w:rPr>
          <w:rFonts w:ascii="Calibri" w:hAnsi="Calibri" w:cs="Calibri"/>
        </w:rPr>
        <w:t>późn</w:t>
      </w:r>
      <w:proofErr w:type="spellEnd"/>
      <w:r w:rsidRPr="005D749E">
        <w:rPr>
          <w:rFonts w:ascii="Calibri" w:hAnsi="Calibri" w:cs="Calibri"/>
        </w:rPr>
        <w:t>. zm.</w:t>
      </w:r>
      <w:r w:rsidRPr="009165D6">
        <w:rPr>
          <w:rFonts w:ascii="Calibri" w:hAnsi="Calibri" w:cs="Calibri"/>
        </w:rPr>
        <w:t>)</w:t>
      </w:r>
      <w:r>
        <w:rPr>
          <w:rFonts w:ascii="Calibri" w:hAnsi="Calibri" w:cs="Calibri"/>
        </w:rPr>
        <w:t>,</w:t>
      </w:r>
    </w:p>
    <w:p w:rsidR="00356058" w:rsidRPr="009C5071" w:rsidRDefault="00356058" w:rsidP="00356058">
      <w:pPr>
        <w:widowControl w:val="0"/>
        <w:numPr>
          <w:ilvl w:val="0"/>
          <w:numId w:val="6"/>
        </w:numPr>
        <w:tabs>
          <w:tab w:val="left" w:pos="426"/>
        </w:tabs>
        <w:suppressAutoHyphens/>
        <w:spacing w:after="0"/>
        <w:ind w:left="426" w:hanging="426"/>
        <w:jc w:val="both"/>
        <w:rPr>
          <w:rFonts w:ascii="Calibri" w:hAnsi="Calibri" w:cs="Calibri"/>
        </w:rPr>
      </w:pPr>
      <w:r w:rsidRPr="009C5071">
        <w:rPr>
          <w:rFonts w:ascii="Calibri" w:hAnsi="Calibri" w:cs="Calibri"/>
        </w:rPr>
        <w:t>Właściciel zobowiązany jest zapewnić swobodny dostęp wykonawcy w celu realizacji prac związanych z usuwaniem azbestu.</w:t>
      </w:r>
    </w:p>
    <w:p w:rsidR="00356058" w:rsidRDefault="00356058" w:rsidP="00356058">
      <w:pPr>
        <w:widowControl w:val="0"/>
        <w:tabs>
          <w:tab w:val="left" w:pos="426"/>
        </w:tabs>
        <w:suppressAutoHyphens/>
        <w:ind w:left="426"/>
      </w:pPr>
    </w:p>
    <w:p w:rsidR="00356058" w:rsidRDefault="00356058" w:rsidP="00356058">
      <w:pPr>
        <w:jc w:val="both"/>
      </w:pPr>
    </w:p>
    <w:p w:rsidR="00356058" w:rsidRDefault="00356058" w:rsidP="00356058">
      <w:pPr>
        <w:jc w:val="both"/>
      </w:pPr>
    </w:p>
    <w:p w:rsidR="00356058" w:rsidRDefault="00356058" w:rsidP="00356058">
      <w:pPr>
        <w:jc w:val="both"/>
      </w:pPr>
    </w:p>
    <w:p w:rsidR="00356058" w:rsidRDefault="00356058" w:rsidP="00356058">
      <w:pPr>
        <w:jc w:val="both"/>
      </w:pPr>
    </w:p>
    <w:p w:rsidR="00356058" w:rsidRDefault="00356058" w:rsidP="00356058">
      <w:pPr>
        <w:jc w:val="both"/>
      </w:pPr>
    </w:p>
    <w:p w:rsidR="00356058" w:rsidRDefault="00356058" w:rsidP="00356058">
      <w:pPr>
        <w:jc w:val="both"/>
      </w:pPr>
    </w:p>
    <w:p w:rsidR="00356058" w:rsidRDefault="00356058" w:rsidP="00356058">
      <w:pPr>
        <w:jc w:val="both"/>
      </w:pPr>
    </w:p>
    <w:p w:rsidR="00356058" w:rsidRDefault="00356058" w:rsidP="00356058">
      <w:pPr>
        <w:jc w:val="both"/>
      </w:pPr>
    </w:p>
    <w:p w:rsidR="00356058" w:rsidRDefault="00356058" w:rsidP="00356058">
      <w:pPr>
        <w:jc w:val="right"/>
        <w:rPr>
          <w:i/>
        </w:rPr>
      </w:pPr>
    </w:p>
    <w:p w:rsidR="00000000" w:rsidRDefault="00356058"/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1092B"/>
    <w:multiLevelType w:val="hybridMultilevel"/>
    <w:tmpl w:val="3854724A"/>
    <w:lvl w:ilvl="0" w:tplc="1C7AB6E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E7E00"/>
    <w:multiLevelType w:val="hybridMultilevel"/>
    <w:tmpl w:val="AE5CB5C4"/>
    <w:lvl w:ilvl="0" w:tplc="A88E0498">
      <w:start w:val="1"/>
      <w:numFmt w:val="decimal"/>
      <w:lvlText w:val="%1."/>
      <w:lvlJc w:val="left"/>
      <w:pPr>
        <w:ind w:left="7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>
    <w:nsid w:val="3FD80510"/>
    <w:multiLevelType w:val="hybridMultilevel"/>
    <w:tmpl w:val="8F5C48B6"/>
    <w:lvl w:ilvl="0" w:tplc="B49A2E14">
      <w:start w:val="1"/>
      <w:numFmt w:val="ordinal"/>
      <w:lvlText w:val="%1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71D2FF8A">
      <w:start w:val="1"/>
      <w:numFmt w:val="decimal"/>
      <w:lvlText w:val="%2)"/>
      <w:lvlJc w:val="left"/>
      <w:pPr>
        <w:tabs>
          <w:tab w:val="num" w:pos="794"/>
        </w:tabs>
        <w:ind w:left="794" w:hanging="34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3360806"/>
    <w:multiLevelType w:val="hybridMultilevel"/>
    <w:tmpl w:val="9CCE20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09373A"/>
    <w:multiLevelType w:val="hybridMultilevel"/>
    <w:tmpl w:val="B3BE0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9B3C93"/>
    <w:multiLevelType w:val="hybridMultilevel"/>
    <w:tmpl w:val="127C63AC"/>
    <w:lvl w:ilvl="0" w:tplc="BBBA4212">
      <w:start w:val="1"/>
      <w:numFmt w:val="decimal"/>
      <w:lvlText w:val="%1."/>
      <w:lvlJc w:val="left"/>
      <w:pPr>
        <w:ind w:left="1004" w:hanging="360"/>
      </w:pPr>
      <w:rPr>
        <w:rFonts w:ascii="Calibri" w:hAnsi="Calibri" w:cs="Calibr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356058"/>
    <w:rsid w:val="00356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3560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284" w:hanging="284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356058"/>
    <w:rPr>
      <w:rFonts w:ascii="Courier New" w:eastAsia="Times New Roman" w:hAnsi="Courier New" w:cs="Courier New"/>
      <w:sz w:val="20"/>
      <w:szCs w:val="20"/>
    </w:rPr>
  </w:style>
  <w:style w:type="character" w:customStyle="1" w:styleId="polecenie">
    <w:name w:val="polecenie"/>
    <w:basedOn w:val="Domylnaczcionkaakapitu"/>
    <w:uiPriority w:val="99"/>
    <w:rsid w:val="00356058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2228</Characters>
  <Application>Microsoft Office Word</Application>
  <DocSecurity>0</DocSecurity>
  <Lines>18</Lines>
  <Paragraphs>5</Paragraphs>
  <ScaleCrop>false</ScaleCrop>
  <Company/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joanna.met</dc:creator>
  <cp:keywords/>
  <dc:description/>
  <cp:lastModifiedBy>joanna.met</cp:lastModifiedBy>
  <cp:revision>2</cp:revision>
  <dcterms:created xsi:type="dcterms:W3CDTF">2018-01-11T07:36:00Z</dcterms:created>
  <dcterms:modified xsi:type="dcterms:W3CDTF">2018-01-11T07:36:00Z</dcterms:modified>
</cp:coreProperties>
</file>